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9CFE" w14:textId="77777777" w:rsidR="001E2A20" w:rsidRDefault="00614CD6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6BF6E704" wp14:editId="7A0965EE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3E777C0A" w14:textId="77777777" w:rsidR="001E2A20" w:rsidRDefault="001E2A20">
      <w:pPr>
        <w:spacing w:after="0" w:line="240" w:lineRule="auto"/>
        <w:rPr>
          <w:rFonts w:ascii="Times New Roman" w:hAnsi="Times New Roman"/>
          <w:b/>
        </w:rPr>
      </w:pPr>
    </w:p>
    <w:p w14:paraId="08DE5537" w14:textId="77777777" w:rsidR="001E2A20" w:rsidRDefault="00614CD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5477E0B1" w14:textId="77777777" w:rsidR="001E2A20" w:rsidRDefault="00614CD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Ivana</w:t>
      </w:r>
      <w:r>
        <w:rPr>
          <w:rFonts w:ascii="Times New Roman" w:hAnsi="Times New Roman"/>
          <w:b/>
          <w:sz w:val="24"/>
        </w:rPr>
        <w:t xml:space="preserve"> Filipovića</w:t>
      </w:r>
    </w:p>
    <w:p w14:paraId="15F3CB9B" w14:textId="77777777" w:rsidR="001E2A20" w:rsidRDefault="001E2A2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4D6C2F7" w14:textId="77777777" w:rsidR="001E2A20" w:rsidRDefault="00614CD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112-02/25-01/18</w:t>
      </w:r>
    </w:p>
    <w:p w14:paraId="7E024668" w14:textId="77777777" w:rsidR="001E2A20" w:rsidRDefault="00614CD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251-145-25-12</w:t>
      </w:r>
    </w:p>
    <w:p w14:paraId="38540B54" w14:textId="77777777" w:rsidR="001E2A20" w:rsidRDefault="00614C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t>Zagreb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10. studenoga </w:t>
      </w:r>
      <w:r>
        <w:rPr>
          <w:rFonts w:ascii="Times New Roman" w:hAnsi="Times New Roman"/>
          <w:sz w:val="24"/>
        </w:rPr>
        <w:t>2025.</w:t>
      </w:r>
    </w:p>
    <w:p w14:paraId="0B435FA0" w14:textId="77777777" w:rsidR="001E2A20" w:rsidRDefault="001E2A20">
      <w:pPr>
        <w:spacing w:after="0" w:line="240" w:lineRule="auto"/>
        <w:rPr>
          <w:rFonts w:ascii="Times New Roman" w:hAnsi="Times New Roman"/>
        </w:rPr>
      </w:pPr>
    </w:p>
    <w:p w14:paraId="32B822E4" w14:textId="77777777" w:rsidR="001E2A20" w:rsidRDefault="00614CD6">
      <w:pPr>
        <w:spacing w:after="0" w:line="16" w:lineRule="atLeast"/>
        <w:ind w:left="72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8"/>
        </w:rPr>
        <w:t>TESTIRANJE KANDIDATA</w:t>
      </w:r>
    </w:p>
    <w:p w14:paraId="5D1F4D48" w14:textId="77777777" w:rsidR="001E2A20" w:rsidRDefault="001E2A20">
      <w:pPr>
        <w:spacing w:after="0" w:line="16" w:lineRule="atLeast"/>
        <w:ind w:left="720"/>
        <w:jc w:val="center"/>
        <w:rPr>
          <w:rFonts w:ascii="Times New Roman" w:hAnsi="Times New Roman"/>
          <w:sz w:val="32"/>
        </w:rPr>
      </w:pPr>
    </w:p>
    <w:p w14:paraId="14E4B5CD" w14:textId="77777777" w:rsidR="001E2A20" w:rsidRDefault="00614CD6">
      <w:pPr>
        <w:spacing w:after="0" w:line="16" w:lineRule="atLeast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4"/>
        </w:rPr>
        <w:t>prijavljenih na Javni poziv za zapošljavanje osobe za obavljanje poslova pomoćnika u nastavi u Osnovnoj školi Ivana Filipovića na određeno, nepuno radno vrijeme (29 sati), koji je objavljen dana 29. listopada 2025. na mrežnoj stranici i oglasnoj ploči Hrva</w:t>
      </w:r>
      <w:r>
        <w:rPr>
          <w:rFonts w:ascii="Times New Roman" w:hAnsi="Times New Roman"/>
          <w:sz w:val="24"/>
        </w:rPr>
        <w:t>tskog zavoda za zapošljavanje i mrežnoj stranici i oglasnoj ploči Osnovne škole Ivana Filipovića, Zagreb</w:t>
      </w:r>
    </w:p>
    <w:p w14:paraId="251F2981" w14:textId="77777777" w:rsidR="001E2A20" w:rsidRDefault="001E2A20">
      <w:pPr>
        <w:spacing w:after="0" w:line="16" w:lineRule="atLeast"/>
        <w:jc w:val="center"/>
        <w:rPr>
          <w:rFonts w:ascii="Times New Roman" w:hAnsi="Times New Roman"/>
          <w:b/>
          <w:sz w:val="28"/>
        </w:rPr>
      </w:pPr>
    </w:p>
    <w:p w14:paraId="3787FDE6" w14:textId="77777777" w:rsidR="001E2A20" w:rsidRDefault="00614CD6">
      <w:pPr>
        <w:spacing w:after="0" w:line="16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8"/>
        </w:rPr>
        <w:t>održat će se 19. listopada 2025. godine u</w:t>
      </w:r>
    </w:p>
    <w:p w14:paraId="772437B1" w14:textId="77777777" w:rsidR="001E2A20" w:rsidRDefault="00614CD6">
      <w:pPr>
        <w:spacing w:after="0" w:line="16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8"/>
        </w:rPr>
        <w:t xml:space="preserve">Osnovnoj školi Ivana Filipovića </w:t>
      </w:r>
    </w:p>
    <w:p w14:paraId="43798B05" w14:textId="77777777" w:rsidR="001E2A20" w:rsidRDefault="001E2A20">
      <w:pPr>
        <w:spacing w:after="0" w:line="16" w:lineRule="atLeast"/>
        <w:rPr>
          <w:rFonts w:ascii="Times New Roman" w:hAnsi="Times New Roman"/>
          <w:sz w:val="32"/>
        </w:rPr>
      </w:pPr>
    </w:p>
    <w:p w14:paraId="28D71343" w14:textId="77777777" w:rsidR="001E2A20" w:rsidRDefault="00614CD6">
      <w:pPr>
        <w:spacing w:after="0" w:line="24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4"/>
        </w:rPr>
        <w:t xml:space="preserve">Na testiranje se pozivaju kandidati koji ispunjavaju uvjete Javnog poziva </w:t>
      </w:r>
      <w:r>
        <w:rPr>
          <w:rFonts w:ascii="Times New Roman" w:hAnsi="Times New Roman"/>
          <w:sz w:val="24"/>
        </w:rPr>
        <w:t>za zapošljavanje osobe za obavljanje poslova pomoćnika u nastavi u Osnovnoj školi Ivana Filipovića.</w:t>
      </w:r>
    </w:p>
    <w:p w14:paraId="5E0AC003" w14:textId="77777777" w:rsidR="001E2A20" w:rsidRDefault="001E2A20">
      <w:pPr>
        <w:spacing w:after="0" w:line="16" w:lineRule="atLeast"/>
        <w:rPr>
          <w:rFonts w:ascii="Times New Roman" w:hAnsi="Times New Roman"/>
          <w:b/>
          <w:sz w:val="24"/>
        </w:rPr>
      </w:pPr>
    </w:p>
    <w:p w14:paraId="5D7528A7" w14:textId="77777777" w:rsidR="001E2A20" w:rsidRDefault="00614CD6">
      <w:pPr>
        <w:spacing w:after="0" w:line="16" w:lineRule="atLeast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4"/>
        </w:rPr>
        <w:t>LISTA POZVANIH KANDIDATA :</w:t>
      </w:r>
    </w:p>
    <w:p w14:paraId="72A56848" w14:textId="77777777" w:rsidR="001E2A20" w:rsidRDefault="001E2A20">
      <w:pPr>
        <w:spacing w:after="0" w:line="16" w:lineRule="atLeast"/>
        <w:rPr>
          <w:rFonts w:ascii="Times New Roman" w:hAnsi="Times New Roman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4"/>
        <w:gridCol w:w="4138"/>
        <w:gridCol w:w="3014"/>
      </w:tblGrid>
      <w:tr w:rsidR="001E2A20" w14:paraId="220ED29E" w14:textId="77777777"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9E7549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Redni broj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065759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Ime i prezime kandidata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E51C566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Vrijeme</w:t>
            </w:r>
          </w:p>
        </w:tc>
      </w:tr>
      <w:tr w:rsidR="001E2A20" w14:paraId="60BB8D25" w14:textId="77777777"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DB2B4EA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D353B8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Irena Darmopil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53F8419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11.45</w:t>
            </w:r>
          </w:p>
        </w:tc>
      </w:tr>
      <w:tr w:rsidR="001E2A20" w14:paraId="5687D57A" w14:textId="77777777"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22AB05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07ABD8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Sanja Jušić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584CD2" w14:textId="77777777" w:rsidR="001E2A20" w:rsidRDefault="00614CD6">
            <w:pPr>
              <w:spacing w:after="0" w:line="16" w:lineRule="atLeas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</w:tr>
    </w:tbl>
    <w:p w14:paraId="34158436" w14:textId="77777777" w:rsidR="001E2A20" w:rsidRDefault="001E2A20">
      <w:pPr>
        <w:spacing w:after="0" w:line="16" w:lineRule="atLeast"/>
        <w:jc w:val="both"/>
        <w:rPr>
          <w:rFonts w:ascii="Times New Roman" w:hAnsi="Times New Roman"/>
          <w:sz w:val="32"/>
        </w:rPr>
      </w:pPr>
    </w:p>
    <w:p w14:paraId="387DDA25" w14:textId="77777777" w:rsidR="001E2A20" w:rsidRDefault="00614CD6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kandidati ne pristupe testiranju u navedenom vremenu ili pristupe nakon vremena određenog za početak testiranja, ne smatraju se kandidatima u postupku.</w:t>
      </w:r>
    </w:p>
    <w:p w14:paraId="4F267EB4" w14:textId="77777777" w:rsidR="001E2A20" w:rsidRDefault="001E2A20">
      <w:pPr>
        <w:spacing w:after="0" w:line="16" w:lineRule="atLeast"/>
        <w:jc w:val="both"/>
        <w:rPr>
          <w:rFonts w:ascii="Times New Roman" w:hAnsi="Times New Roman"/>
          <w:sz w:val="32"/>
        </w:rPr>
      </w:pPr>
    </w:p>
    <w:p w14:paraId="12D7A140" w14:textId="77777777" w:rsidR="001E2A20" w:rsidRDefault="00614CD6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Kandidati su dužni na testiranju sa sobom imati odgovarajuću identifikacijsku ispravu (važeću osobn</w:t>
      </w:r>
      <w:r>
        <w:rPr>
          <w:rFonts w:ascii="Times New Roman" w:hAnsi="Times New Roman"/>
          <w:sz w:val="24"/>
        </w:rPr>
        <w:t>u iskaznicu, putovnicu ili vozačku dozvolu).</w:t>
      </w:r>
    </w:p>
    <w:p w14:paraId="7551D044" w14:textId="77777777" w:rsidR="001E2A20" w:rsidRDefault="001E2A20">
      <w:pPr>
        <w:spacing w:after="0" w:line="16" w:lineRule="atLeast"/>
        <w:jc w:val="both"/>
        <w:rPr>
          <w:rFonts w:ascii="Times New Roman" w:hAnsi="Times New Roman"/>
          <w:sz w:val="32"/>
        </w:rPr>
      </w:pPr>
    </w:p>
    <w:p w14:paraId="5EAFAD7F" w14:textId="77777777" w:rsidR="001E2A20" w:rsidRDefault="00614CD6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149FD774" w14:textId="77777777" w:rsidR="001E2A20" w:rsidRDefault="001E2A20">
      <w:pPr>
        <w:spacing w:after="0" w:line="16" w:lineRule="atLeast"/>
        <w:jc w:val="both"/>
        <w:rPr>
          <w:rFonts w:ascii="Times New Roman" w:hAnsi="Times New Roman"/>
          <w:sz w:val="32"/>
        </w:rPr>
      </w:pPr>
    </w:p>
    <w:p w14:paraId="53192959" w14:textId="77777777" w:rsidR="001E2A20" w:rsidRDefault="00614CD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kandidat zadovolji u provedenom postupku vrednovanja ravnateljica Škole će zatražiti prethodnu suglasnost Školskog odbora za zasnivanje radnog odnosa.</w:t>
      </w:r>
    </w:p>
    <w:p w14:paraId="648FE95C" w14:textId="77777777" w:rsidR="001E2A20" w:rsidRDefault="001E2A20">
      <w:pPr>
        <w:spacing w:after="0" w:line="240" w:lineRule="auto"/>
        <w:rPr>
          <w:rFonts w:ascii="Times New Roman" w:hAnsi="Times New Roman"/>
          <w:sz w:val="32"/>
        </w:rPr>
      </w:pPr>
    </w:p>
    <w:p w14:paraId="247D0A0A" w14:textId="77777777" w:rsidR="001E2A20" w:rsidRDefault="001E2A20">
      <w:pPr>
        <w:spacing w:after="0" w:line="240" w:lineRule="auto"/>
        <w:rPr>
          <w:rFonts w:ascii="Times New Roman" w:hAnsi="Times New Roman"/>
        </w:rPr>
      </w:pPr>
    </w:p>
    <w:sectPr w:rsidR="001E2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DEBD" w14:textId="77777777" w:rsidR="00614CD6" w:rsidRDefault="00614CD6">
      <w:pPr>
        <w:spacing w:after="0" w:line="240" w:lineRule="auto"/>
      </w:pPr>
      <w:r>
        <w:separator/>
      </w:r>
    </w:p>
  </w:endnote>
  <w:endnote w:type="continuationSeparator" w:id="0">
    <w:p w14:paraId="1CECACA2" w14:textId="77777777" w:rsidR="00614CD6" w:rsidRDefault="0061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DB42" w14:textId="77777777" w:rsidR="001E2A20" w:rsidRDefault="001E2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4FB1" w14:textId="77777777" w:rsidR="001E2A20" w:rsidRDefault="001E2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B3FC" w14:textId="77777777" w:rsidR="001E2A20" w:rsidRDefault="001E2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ED5E" w14:textId="77777777" w:rsidR="00614CD6" w:rsidRDefault="00614CD6">
      <w:pPr>
        <w:spacing w:after="0" w:line="240" w:lineRule="auto"/>
      </w:pPr>
      <w:r>
        <w:separator/>
      </w:r>
    </w:p>
  </w:footnote>
  <w:footnote w:type="continuationSeparator" w:id="0">
    <w:p w14:paraId="5B119445" w14:textId="77777777" w:rsidR="00614CD6" w:rsidRDefault="0061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F282" w14:textId="77777777" w:rsidR="001E2A20" w:rsidRDefault="001E2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20D9" w14:textId="77777777" w:rsidR="001E2A20" w:rsidRDefault="00614CD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A52D514" wp14:editId="76C50D12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8C9F" w14:textId="77777777" w:rsidR="001E2A20" w:rsidRDefault="00614CD6">
    <w:pPr>
      <w:pStyle w:val="Header"/>
      <w:jc w:val="right"/>
    </w:pPr>
    <w:r>
      <w:rPr>
        <w:noProof/>
      </w:rPr>
      <w:drawing>
        <wp:inline distT="0" distB="0" distL="0" distR="0" wp14:anchorId="00935D36" wp14:editId="306B82DC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09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20"/>
    <w:rsid w:val="001E2A20"/>
    <w:rsid w:val="00614CD6"/>
    <w:rsid w:val="00A5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745E"/>
  <w15:docId w15:val="{F69C5ED2-E3D1-4495-B2C0-5167CA56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Karmen Auguštin</cp:lastModifiedBy>
  <cp:revision>2</cp:revision>
  <dcterms:created xsi:type="dcterms:W3CDTF">2025-11-10T17:11:00Z</dcterms:created>
  <dcterms:modified xsi:type="dcterms:W3CDTF">2025-11-10T16:12:00Z</dcterms:modified>
</cp:coreProperties>
</file>