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0614" w14:textId="77777777" w:rsidR="0032206E" w:rsidRDefault="00B13B45">
      <w:pPr>
        <w:spacing w:after="0" w:line="240" w:lineRule="auto"/>
        <w:ind w:left="85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hr-HR"/>
        </w:rPr>
        <w:drawing>
          <wp:inline distT="0" distB="0" distL="0" distR="0" wp14:anchorId="27E2CBE8" wp14:editId="42B54166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</w:rPr>
        <w:t xml:space="preserve">     </w:t>
      </w:r>
    </w:p>
    <w:p w14:paraId="0ABDEB76" w14:textId="77777777" w:rsidR="0032206E" w:rsidRDefault="0032206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2FEB834" w14:textId="77777777" w:rsidR="0032206E" w:rsidRDefault="00B13B4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70ED6E6A" w14:textId="77777777" w:rsidR="0032206E" w:rsidRDefault="00B13B4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Ivana</w:t>
      </w:r>
      <w:r>
        <w:rPr>
          <w:rFonts w:ascii="Times New Roman" w:hAnsi="Times New Roman"/>
          <w:b/>
          <w:sz w:val="24"/>
        </w:rPr>
        <w:t xml:space="preserve"> Filipovića</w:t>
      </w:r>
    </w:p>
    <w:p w14:paraId="5FB1DC4E" w14:textId="77777777" w:rsidR="0032206E" w:rsidRDefault="0032206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55D89A8" w14:textId="77777777" w:rsidR="0032206E" w:rsidRDefault="00B13B4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112-02/25-01/17</w:t>
      </w:r>
    </w:p>
    <w:p w14:paraId="3076CC65" w14:textId="77777777" w:rsidR="0032206E" w:rsidRDefault="00B13B4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251-145-25-10</w:t>
      </w:r>
    </w:p>
    <w:p w14:paraId="588C1AC7" w14:textId="77777777" w:rsidR="0032206E" w:rsidRDefault="00B13B4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Zagreb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10. studenoga </w:t>
      </w:r>
      <w:r>
        <w:rPr>
          <w:rFonts w:ascii="Times New Roman" w:hAnsi="Times New Roman"/>
          <w:sz w:val="24"/>
        </w:rPr>
        <w:t>2025.</w:t>
      </w:r>
    </w:p>
    <w:p w14:paraId="11EC2734" w14:textId="77777777" w:rsidR="0032206E" w:rsidRDefault="0032206E">
      <w:pPr>
        <w:spacing w:after="0" w:line="240" w:lineRule="auto"/>
        <w:rPr>
          <w:rFonts w:ascii="Times New Roman" w:hAnsi="Times New Roman"/>
          <w:sz w:val="24"/>
        </w:rPr>
      </w:pPr>
    </w:p>
    <w:p w14:paraId="2BA8A060" w14:textId="77777777" w:rsidR="0032206E" w:rsidRDefault="00B13B45">
      <w:pPr>
        <w:spacing w:after="0" w:line="16" w:lineRule="atLeast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TESTIRANJE KANDIDATA</w:t>
      </w:r>
    </w:p>
    <w:p w14:paraId="7F1D5C56" w14:textId="77777777" w:rsidR="0032206E" w:rsidRDefault="0032206E">
      <w:pPr>
        <w:spacing w:after="0" w:line="16" w:lineRule="atLeast"/>
        <w:ind w:left="720"/>
        <w:jc w:val="center"/>
        <w:rPr>
          <w:rFonts w:ascii="Times New Roman" w:hAnsi="Times New Roman"/>
          <w:sz w:val="24"/>
        </w:rPr>
      </w:pPr>
    </w:p>
    <w:p w14:paraId="246C4ACD" w14:textId="77777777" w:rsidR="0032206E" w:rsidRDefault="00B13B45">
      <w:pPr>
        <w:spacing w:after="0" w:line="1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postupku natječaja za radno mjesto operativni/a djelatnik/ica za sigurnost i civilnu zaštitu na određeno, puno radno vrijeme, koji je objavljen dana 28. listopada 2025. na mrežnoj stranici i oglasnoj ploči Hrvatskog zavoda za zapošljavanje i mrežnoj stra</w:t>
      </w:r>
      <w:r>
        <w:rPr>
          <w:rFonts w:ascii="Times New Roman" w:hAnsi="Times New Roman"/>
          <w:sz w:val="24"/>
        </w:rPr>
        <w:t>nici i oglasnoj ploči Osnovne škole Ivana Filipovića, Zagreb</w:t>
      </w:r>
    </w:p>
    <w:p w14:paraId="697E622D" w14:textId="77777777" w:rsidR="0032206E" w:rsidRDefault="0032206E">
      <w:pPr>
        <w:spacing w:after="0" w:line="16" w:lineRule="atLeast"/>
        <w:jc w:val="both"/>
        <w:rPr>
          <w:rFonts w:ascii="Times New Roman" w:hAnsi="Times New Roman"/>
          <w:sz w:val="24"/>
        </w:rPr>
      </w:pPr>
    </w:p>
    <w:p w14:paraId="30895208" w14:textId="77777777" w:rsidR="0032206E" w:rsidRDefault="00B13B45">
      <w:pPr>
        <w:spacing w:after="0" w:line="16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održat će se 19. studenog 2025. godine u</w:t>
      </w:r>
    </w:p>
    <w:p w14:paraId="1F1CD626" w14:textId="77777777" w:rsidR="0032206E" w:rsidRDefault="00B13B45">
      <w:pPr>
        <w:spacing w:after="0" w:line="16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Osnovnoj školi Ivana Filipovića</w:t>
      </w:r>
    </w:p>
    <w:p w14:paraId="30503018" w14:textId="77777777" w:rsidR="0032206E" w:rsidRDefault="0032206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F51DCB7" w14:textId="77777777" w:rsidR="0032206E" w:rsidRDefault="0032206E">
      <w:pPr>
        <w:spacing w:after="0" w:line="16" w:lineRule="atLeast"/>
        <w:rPr>
          <w:rFonts w:ascii="Times New Roman" w:hAnsi="Times New Roman"/>
          <w:sz w:val="24"/>
        </w:rPr>
      </w:pPr>
    </w:p>
    <w:p w14:paraId="528D23B5" w14:textId="77777777" w:rsidR="0032206E" w:rsidRDefault="00B13B45">
      <w:p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LISTA POZVANIH KANDIDATA :</w:t>
      </w:r>
    </w:p>
    <w:p w14:paraId="0B9FBEAF" w14:textId="77777777" w:rsidR="0032206E" w:rsidRDefault="0032206E">
      <w:pPr>
        <w:spacing w:after="0" w:line="16" w:lineRule="atLeast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4"/>
        <w:gridCol w:w="4137"/>
        <w:gridCol w:w="3013"/>
      </w:tblGrid>
      <w:tr w:rsidR="0032206E" w14:paraId="5ADECC29" w14:textId="77777777">
        <w:tc>
          <w:tcPr>
            <w:tcW w:w="190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A62F095" w14:textId="77777777" w:rsidR="0032206E" w:rsidRDefault="00B13B45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Redni broj</w:t>
            </w:r>
          </w:p>
        </w:tc>
        <w:tc>
          <w:tcPr>
            <w:tcW w:w="41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0B42FAA" w14:textId="77777777" w:rsidR="0032206E" w:rsidRDefault="00B13B45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Šifra za pozivanje kandidata</w:t>
            </w:r>
          </w:p>
        </w:tc>
        <w:tc>
          <w:tcPr>
            <w:tcW w:w="301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B9554B0" w14:textId="77777777" w:rsidR="0032206E" w:rsidRDefault="00B13B45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Vrijeme</w:t>
            </w:r>
          </w:p>
        </w:tc>
      </w:tr>
      <w:tr w:rsidR="0032206E" w14:paraId="2ED62637" w14:textId="77777777">
        <w:tc>
          <w:tcPr>
            <w:tcW w:w="190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4B3436" w14:textId="77777777" w:rsidR="0032206E" w:rsidRDefault="00B13B45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1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01EC3FF" w14:textId="77777777" w:rsidR="0032206E" w:rsidRDefault="00B13B45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Tomislav Marković Tomak</w:t>
            </w:r>
          </w:p>
        </w:tc>
        <w:tc>
          <w:tcPr>
            <w:tcW w:w="301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751F94F" w14:textId="77777777" w:rsidR="0032206E" w:rsidRDefault="00B13B45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</w:tr>
      <w:tr w:rsidR="0032206E" w14:paraId="282B0CAF" w14:textId="77777777">
        <w:tc>
          <w:tcPr>
            <w:tcW w:w="190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884CFA3" w14:textId="77777777" w:rsidR="0032206E" w:rsidRDefault="00B13B45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1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A1EA13E" w14:textId="3A526FA6" w:rsidR="0032206E" w:rsidRDefault="00B13B45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Paula Podo</w:t>
            </w:r>
            <w:r w:rsidR="00ED49D8">
              <w:rPr>
                <w:rFonts w:ascii="Times New Roman" w:hAnsi="Times New Roman"/>
                <w:sz w:val="24"/>
              </w:rPr>
              <w:t>lsk</w:t>
            </w:r>
            <w:r>
              <w:rPr>
                <w:rFonts w:ascii="Times New Roman" w:hAnsi="Times New Roman"/>
                <w:sz w:val="24"/>
              </w:rPr>
              <w:t>i Benc</w:t>
            </w:r>
          </w:p>
        </w:tc>
        <w:tc>
          <w:tcPr>
            <w:tcW w:w="301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41C9920" w14:textId="77777777" w:rsidR="0032206E" w:rsidRDefault="00B13B45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11:15</w:t>
            </w:r>
          </w:p>
        </w:tc>
      </w:tr>
    </w:tbl>
    <w:p w14:paraId="169267EC" w14:textId="77777777" w:rsidR="0032206E" w:rsidRDefault="0032206E">
      <w:pPr>
        <w:spacing w:after="0" w:line="16" w:lineRule="atLeast"/>
        <w:rPr>
          <w:rFonts w:ascii="Times New Roman" w:hAnsi="Times New Roman"/>
          <w:sz w:val="24"/>
        </w:rPr>
      </w:pPr>
    </w:p>
    <w:p w14:paraId="09A9941E" w14:textId="77777777" w:rsidR="0032206E" w:rsidRDefault="00B13B45">
      <w:p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Testiranje kandidata održat će se usmenom provjerom u trajanju od 15 minuta.</w:t>
      </w:r>
    </w:p>
    <w:p w14:paraId="49A3EC09" w14:textId="77777777" w:rsidR="0032206E" w:rsidRDefault="0032206E">
      <w:pPr>
        <w:spacing w:after="0" w:line="16" w:lineRule="atLeast"/>
        <w:rPr>
          <w:rFonts w:ascii="Times New Roman" w:hAnsi="Times New Roman"/>
          <w:sz w:val="24"/>
        </w:rPr>
      </w:pPr>
    </w:p>
    <w:p w14:paraId="5D919614" w14:textId="77777777" w:rsidR="00ED49D8" w:rsidRDefault="00ED49D8" w:rsidP="00ED49D8">
      <w:p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Izvori za pripremu usmene provjere:</w:t>
      </w:r>
    </w:p>
    <w:p w14:paraId="35377201" w14:textId="77777777" w:rsidR="00ED49D8" w:rsidRDefault="00ED49D8" w:rsidP="00ED49D8">
      <w:pPr>
        <w:spacing w:after="0" w:line="16" w:lineRule="atLeast"/>
        <w:rPr>
          <w:rFonts w:ascii="Times New Roman" w:hAnsi="Times New Roman"/>
          <w:sz w:val="24"/>
        </w:rPr>
      </w:pPr>
    </w:p>
    <w:p w14:paraId="2B1D6A0E" w14:textId="77777777" w:rsidR="00ED49D8" w:rsidRDefault="00ED49D8" w:rsidP="00ED49D8">
      <w:pPr>
        <w:pStyle w:val="ListParagraph"/>
        <w:numPr>
          <w:ilvl w:val="0"/>
          <w:numId w:val="4"/>
        </w:num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Pravilnik o djelokrugu rada tajnika te administrativno-tehničkim i pomoćnim poslovima u osnovnoj školi (NN br. 40/14, 71/25)</w:t>
      </w:r>
    </w:p>
    <w:p w14:paraId="227A5ED3" w14:textId="77777777" w:rsidR="00ED49D8" w:rsidRDefault="00ED49D8" w:rsidP="00ED49D8">
      <w:pPr>
        <w:pStyle w:val="ListParagraph"/>
        <w:numPr>
          <w:ilvl w:val="0"/>
          <w:numId w:val="4"/>
        </w:num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Kućni red Osnovne škole Ivana Filipovića</w:t>
      </w:r>
    </w:p>
    <w:p w14:paraId="4B947FEC" w14:textId="77777777" w:rsidR="00ED49D8" w:rsidRDefault="00ED49D8" w:rsidP="00ED49D8">
      <w:pPr>
        <w:pStyle w:val="ListParagraph"/>
        <w:numPr>
          <w:ilvl w:val="0"/>
          <w:numId w:val="4"/>
        </w:num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Zakon o zaštiti na radu (NN, br. 71/14, 118/14, 154/14, 94/18, 96/18)</w:t>
      </w:r>
    </w:p>
    <w:p w14:paraId="1AFC4E36" w14:textId="77777777" w:rsidR="00ED49D8" w:rsidRDefault="00ED49D8" w:rsidP="00ED49D8">
      <w:pPr>
        <w:pStyle w:val="ListParagraph"/>
        <w:numPr>
          <w:ilvl w:val="0"/>
          <w:numId w:val="4"/>
        </w:num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Zakon o sustavu civilne zaštite (NN, br. 82/15, 118/18, 31/20, 20/21, 114/22)</w:t>
      </w:r>
    </w:p>
    <w:p w14:paraId="5C514069" w14:textId="77777777" w:rsidR="00ED49D8" w:rsidRDefault="00ED49D8" w:rsidP="00ED49D8">
      <w:pPr>
        <w:pStyle w:val="ListParagraph"/>
        <w:numPr>
          <w:ilvl w:val="0"/>
          <w:numId w:val="4"/>
        </w:num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Zakon o zaštiti od požara (NN, br. 92/10, 114/22)</w:t>
      </w:r>
    </w:p>
    <w:p w14:paraId="3420F155" w14:textId="77777777" w:rsidR="00ED49D8" w:rsidRDefault="00ED49D8" w:rsidP="00ED49D8">
      <w:pPr>
        <w:pStyle w:val="ListParagraph"/>
        <w:numPr>
          <w:ilvl w:val="0"/>
          <w:numId w:val="4"/>
        </w:num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Protokol o kontroli ulaska i izlaska u školskim ustanovama Ministarstva znanosti, obrazovanja i mladih</w:t>
      </w:r>
    </w:p>
    <w:p w14:paraId="6ED72703" w14:textId="77777777" w:rsidR="00ED49D8" w:rsidRDefault="00ED49D8" w:rsidP="00ED49D8">
      <w:pPr>
        <w:spacing w:after="0" w:line="16" w:lineRule="atLeast"/>
        <w:rPr>
          <w:rFonts w:ascii="Times New Roman" w:hAnsi="Times New Roman"/>
          <w:sz w:val="24"/>
        </w:rPr>
      </w:pPr>
    </w:p>
    <w:p w14:paraId="4F0095D3" w14:textId="77777777" w:rsidR="00ED49D8" w:rsidRDefault="00ED49D8" w:rsidP="00ED49D8">
      <w:p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 kandidati ne pristupe testiranju u navedenom vremenu ili pristupe nakon vremena određenog za početak testiranja, ne smatraju se kandidatima u postupku.</w:t>
      </w:r>
    </w:p>
    <w:p w14:paraId="6480A3AE" w14:textId="77777777" w:rsidR="00ED49D8" w:rsidRDefault="00ED49D8" w:rsidP="00ED49D8">
      <w:pPr>
        <w:spacing w:after="0" w:line="16" w:lineRule="atLeast"/>
        <w:rPr>
          <w:rFonts w:ascii="Times New Roman" w:hAnsi="Times New Roman"/>
          <w:sz w:val="24"/>
        </w:rPr>
      </w:pPr>
    </w:p>
    <w:p w14:paraId="2A453592" w14:textId="77777777" w:rsidR="0032206E" w:rsidRDefault="00B13B45">
      <w:pPr>
        <w:spacing w:after="0" w:line="1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Kandidati su dužni na testiranju sa sobom imati odgov</w:t>
      </w:r>
      <w:r>
        <w:rPr>
          <w:rFonts w:ascii="Times New Roman" w:hAnsi="Times New Roman"/>
          <w:sz w:val="24"/>
        </w:rPr>
        <w:t>arajuću identifikacijsku ispravu (važeću osobnu iskaznicu, putovnicu ili vozačku dozvolu).</w:t>
      </w:r>
    </w:p>
    <w:p w14:paraId="3C24F343" w14:textId="77777777" w:rsidR="0032206E" w:rsidRDefault="0032206E">
      <w:pPr>
        <w:spacing w:after="0" w:line="16" w:lineRule="atLeast"/>
        <w:jc w:val="both"/>
        <w:rPr>
          <w:rFonts w:ascii="Times New Roman" w:hAnsi="Times New Roman"/>
          <w:sz w:val="24"/>
        </w:rPr>
      </w:pPr>
    </w:p>
    <w:p w14:paraId="70952748" w14:textId="77777777" w:rsidR="0032206E" w:rsidRDefault="00B13B45">
      <w:pPr>
        <w:spacing w:after="0" w:line="1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Testiranju ne može pristupiti kandidat koji ne može dokazati identitet i osobe za koje je Povjerenstvo utvrdilo da ne ispunjavaju formalne uvjete iz natječaja te či</w:t>
      </w:r>
      <w:r>
        <w:rPr>
          <w:rFonts w:ascii="Times New Roman" w:hAnsi="Times New Roman"/>
          <w:sz w:val="24"/>
        </w:rPr>
        <w:t>je prijave nisu pravodobne i potpune.</w:t>
      </w:r>
    </w:p>
    <w:p w14:paraId="2510DC1C" w14:textId="77777777" w:rsidR="0032206E" w:rsidRDefault="0032206E">
      <w:pPr>
        <w:spacing w:after="0" w:line="16" w:lineRule="atLeast"/>
        <w:jc w:val="both"/>
        <w:rPr>
          <w:rFonts w:ascii="Times New Roman" w:hAnsi="Times New Roman"/>
          <w:sz w:val="24"/>
        </w:rPr>
      </w:pPr>
    </w:p>
    <w:p w14:paraId="12D8E7D4" w14:textId="77777777" w:rsidR="0032206E" w:rsidRDefault="00B13B45">
      <w:pPr>
        <w:spacing w:after="0" w:line="1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Elementi vrednovanja boduju se sukladno Pravilnika o načinu i postupku zapošljavanja u Osnovnoj školi Ivana Filipovića i Pravilnika o izmjenama i dopunama Pravilnika o načinu i postupku zapošljavanja u Osnovnoj školi Ivana Filipovića, pri čemu kandidati mo</w:t>
      </w:r>
      <w:r>
        <w:rPr>
          <w:rFonts w:ascii="Times New Roman" w:hAnsi="Times New Roman"/>
          <w:sz w:val="24"/>
        </w:rPr>
        <w:t>raju ostvariti najmanje 60% od ukupnog broja propisanih bodova kako bi zadovoljili postupak vrednovanja.</w:t>
      </w:r>
    </w:p>
    <w:p w14:paraId="264278B3" w14:textId="77777777" w:rsidR="0032206E" w:rsidRDefault="0032206E">
      <w:pPr>
        <w:spacing w:after="0" w:line="16" w:lineRule="atLeast"/>
        <w:jc w:val="both"/>
        <w:rPr>
          <w:rFonts w:ascii="Times New Roman" w:hAnsi="Times New Roman"/>
          <w:sz w:val="24"/>
        </w:rPr>
      </w:pPr>
    </w:p>
    <w:p w14:paraId="5F1D25D8" w14:textId="77777777" w:rsidR="0032206E" w:rsidRDefault="00B13B45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 kandidat zadovolji u provedenom postupku vrednovanja ravnateljica Škole će zatražiti prethodnu suglasnost Školskog odbora za zasnivanje radnog odn</w:t>
      </w:r>
      <w:r>
        <w:rPr>
          <w:rFonts w:ascii="Times New Roman" w:hAnsi="Times New Roman"/>
          <w:sz w:val="24"/>
        </w:rPr>
        <w:t>osa.</w:t>
      </w:r>
    </w:p>
    <w:p w14:paraId="7C41BFDC" w14:textId="77777777" w:rsidR="0032206E" w:rsidRDefault="0032206E">
      <w:pPr>
        <w:spacing w:after="0" w:line="16" w:lineRule="atLeast"/>
        <w:ind w:left="4248"/>
        <w:rPr>
          <w:rFonts w:ascii="Times New Roman" w:hAnsi="Times New Roman"/>
          <w:sz w:val="24"/>
        </w:rPr>
      </w:pPr>
    </w:p>
    <w:p w14:paraId="016A4673" w14:textId="77777777" w:rsidR="0032206E" w:rsidRDefault="0032206E">
      <w:pPr>
        <w:spacing w:after="0" w:line="16" w:lineRule="atLeast"/>
        <w:ind w:left="4248"/>
        <w:rPr>
          <w:rFonts w:ascii="Times New Roman" w:hAnsi="Times New Roman"/>
          <w:sz w:val="24"/>
        </w:rPr>
      </w:pPr>
    </w:p>
    <w:p w14:paraId="34A2A425" w14:textId="77777777" w:rsidR="0032206E" w:rsidRDefault="0032206E">
      <w:pPr>
        <w:spacing w:after="0" w:line="240" w:lineRule="auto"/>
        <w:rPr>
          <w:rFonts w:ascii="Times New Roman" w:hAnsi="Times New Roman"/>
          <w:sz w:val="24"/>
        </w:rPr>
      </w:pPr>
    </w:p>
    <w:p w14:paraId="5E7FDCBB" w14:textId="77777777" w:rsidR="0032206E" w:rsidRDefault="0032206E">
      <w:pPr>
        <w:spacing w:after="0" w:line="240" w:lineRule="auto"/>
        <w:rPr>
          <w:rFonts w:ascii="Times New Roman" w:hAnsi="Times New Roman"/>
          <w:sz w:val="24"/>
        </w:rPr>
      </w:pPr>
    </w:p>
    <w:p w14:paraId="6A43E219" w14:textId="77777777" w:rsidR="0032206E" w:rsidRDefault="0032206E">
      <w:pPr>
        <w:spacing w:after="0" w:line="240" w:lineRule="auto"/>
        <w:rPr>
          <w:rFonts w:ascii="Times New Roman" w:hAnsi="Times New Roman"/>
          <w:sz w:val="24"/>
        </w:rPr>
      </w:pPr>
    </w:p>
    <w:p w14:paraId="4945D610" w14:textId="77777777" w:rsidR="0032206E" w:rsidRDefault="0032206E">
      <w:pPr>
        <w:spacing w:after="0" w:line="240" w:lineRule="auto"/>
        <w:rPr>
          <w:rFonts w:ascii="Times New Roman" w:hAnsi="Times New Roman"/>
          <w:sz w:val="24"/>
        </w:rPr>
      </w:pPr>
    </w:p>
    <w:p w14:paraId="1731FCC1" w14:textId="77777777" w:rsidR="0032206E" w:rsidRDefault="0032206E">
      <w:pPr>
        <w:spacing w:after="0" w:line="240" w:lineRule="auto"/>
        <w:rPr>
          <w:rFonts w:ascii="Times New Roman" w:hAnsi="Times New Roman"/>
          <w:sz w:val="24"/>
        </w:rPr>
      </w:pPr>
    </w:p>
    <w:p w14:paraId="73BA42E4" w14:textId="77777777" w:rsidR="0032206E" w:rsidRDefault="0032206E">
      <w:pPr>
        <w:spacing w:after="0" w:line="240" w:lineRule="auto"/>
        <w:rPr>
          <w:rFonts w:ascii="Times New Roman" w:hAnsi="Times New Roman"/>
          <w:sz w:val="24"/>
        </w:rPr>
      </w:pPr>
    </w:p>
    <w:p w14:paraId="4BA5094E" w14:textId="77777777" w:rsidR="0032206E" w:rsidRDefault="0032206E">
      <w:pPr>
        <w:spacing w:after="0" w:line="240" w:lineRule="auto"/>
        <w:rPr>
          <w:rFonts w:ascii="Times New Roman" w:hAnsi="Times New Roman"/>
          <w:sz w:val="24"/>
        </w:rPr>
      </w:pPr>
    </w:p>
    <w:p w14:paraId="1562E582" w14:textId="77777777" w:rsidR="0032206E" w:rsidRDefault="0032206E">
      <w:pPr>
        <w:spacing w:after="0" w:line="240" w:lineRule="auto"/>
        <w:rPr>
          <w:rFonts w:ascii="Times New Roman" w:hAnsi="Times New Roman"/>
          <w:sz w:val="24"/>
        </w:rPr>
      </w:pPr>
    </w:p>
    <w:p w14:paraId="0E0B5C7C" w14:textId="77777777" w:rsidR="0032206E" w:rsidRDefault="0032206E">
      <w:pPr>
        <w:spacing w:after="0" w:line="240" w:lineRule="auto"/>
        <w:rPr>
          <w:rFonts w:ascii="Times New Roman" w:hAnsi="Times New Roman"/>
          <w:sz w:val="24"/>
        </w:rPr>
      </w:pPr>
    </w:p>
    <w:p w14:paraId="64E7B39F" w14:textId="77777777" w:rsidR="0032206E" w:rsidRDefault="0032206E">
      <w:pPr>
        <w:spacing w:after="0" w:line="240" w:lineRule="auto"/>
        <w:rPr>
          <w:rFonts w:ascii="Times New Roman" w:hAnsi="Times New Roman"/>
          <w:sz w:val="24"/>
        </w:rPr>
      </w:pPr>
    </w:p>
    <w:sectPr w:rsidR="00322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2937" w14:textId="77777777" w:rsidR="00B13B45" w:rsidRDefault="00B13B45">
      <w:pPr>
        <w:spacing w:after="0" w:line="240" w:lineRule="auto"/>
      </w:pPr>
      <w:r>
        <w:separator/>
      </w:r>
    </w:p>
  </w:endnote>
  <w:endnote w:type="continuationSeparator" w:id="0">
    <w:p w14:paraId="18E66E64" w14:textId="77777777" w:rsidR="00B13B45" w:rsidRDefault="00B1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6B01" w14:textId="77777777" w:rsidR="0032206E" w:rsidRDefault="00322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71D0" w14:textId="77777777" w:rsidR="0032206E" w:rsidRDefault="003220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8FA5" w14:textId="77777777" w:rsidR="0032206E" w:rsidRDefault="00322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45A1" w14:textId="77777777" w:rsidR="00B13B45" w:rsidRDefault="00B13B45">
      <w:pPr>
        <w:spacing w:after="0" w:line="240" w:lineRule="auto"/>
      </w:pPr>
      <w:r>
        <w:separator/>
      </w:r>
    </w:p>
  </w:footnote>
  <w:footnote w:type="continuationSeparator" w:id="0">
    <w:p w14:paraId="360AD70A" w14:textId="77777777" w:rsidR="00B13B45" w:rsidRDefault="00B1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EACE9" w14:textId="77777777" w:rsidR="0032206E" w:rsidRDefault="00322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9E72" w14:textId="77777777" w:rsidR="0032206E" w:rsidRDefault="00B13B45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F42FC94" wp14:editId="77E09C98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F6A9" w14:textId="77777777" w:rsidR="0032206E" w:rsidRDefault="00B13B45">
    <w:pPr>
      <w:pStyle w:val="Header"/>
      <w:jc w:val="right"/>
    </w:pPr>
    <w:r>
      <w:rPr>
        <w:noProof/>
      </w:rPr>
      <w:drawing>
        <wp:inline distT="0" distB="0" distL="0" distR="0" wp14:anchorId="7EE46388" wp14:editId="1ACB6367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409001F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  <w:outlineLvl w:val="9"/>
      </w:p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  <w:outlineLvl w:val="9"/>
      </w:p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  <w:outlineLvl w:val="9"/>
      </w:p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  <w:outlineLvl w:val="9"/>
      </w:p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  <w:outlineLvl w:val="9"/>
      </w:p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  <w:outlineLvl w:val="9"/>
      </w:p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  <w:outlineLvl w:val="9"/>
      </w:p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  <w:outlineLvl w:val="9"/>
      </w:p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  <w:outlineLvl w:val="9"/>
      </w:pPr>
    </w:lvl>
  </w:abstractNum>
  <w:abstractNum w:abstractNumId="1" w15:restartNumberingAfterBreak="0">
    <w:nsid w:val="00000002"/>
    <w:multiLevelType w:val="multilevel"/>
    <w:tmpl w:val="0409001F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  <w:outlineLvl w:val="9"/>
      </w:p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  <w:outlineLvl w:val="9"/>
      </w:p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  <w:outlineLvl w:val="9"/>
      </w:p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  <w:outlineLvl w:val="9"/>
      </w:p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  <w:outlineLvl w:val="9"/>
      </w:p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  <w:outlineLvl w:val="9"/>
      </w:p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  <w:outlineLvl w:val="9"/>
      </w:p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  <w:outlineLvl w:val="9"/>
      </w:p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  <w:outlineLvl w:val="9"/>
      </w:pPr>
    </w:lvl>
  </w:abstractNum>
  <w:abstractNum w:abstractNumId="2" w15:restartNumberingAfterBreak="0">
    <w:nsid w:val="00000003"/>
    <w:multiLevelType w:val="multilevel"/>
    <w:tmpl w:val="0409001F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  <w:outlineLvl w:val="9"/>
      </w:p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  <w:outlineLvl w:val="9"/>
      </w:p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  <w:outlineLvl w:val="9"/>
      </w:p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  <w:outlineLvl w:val="9"/>
      </w:p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  <w:outlineLvl w:val="9"/>
      </w:p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  <w:outlineLvl w:val="9"/>
      </w:p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  <w:outlineLvl w:val="9"/>
      </w:p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  <w:outlineLvl w:val="9"/>
      </w:p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  <w:outlineLvl w:val="9"/>
      </w:pPr>
    </w:lvl>
  </w:abstractNum>
  <w:abstractNum w:abstractNumId="3" w15:restartNumberingAfterBreak="0">
    <w:nsid w:val="43502857"/>
    <w:multiLevelType w:val="hybridMultilevel"/>
    <w:tmpl w:val="89668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6E"/>
    <w:rsid w:val="0032206E"/>
    <w:rsid w:val="00AF6448"/>
    <w:rsid w:val="00B13B45"/>
    <w:rsid w:val="00E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BB7C"/>
  <w15:docId w15:val="{3DAA77AE-DA1C-4CD7-A95F-4949C8F4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D49D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Karmen Auguštin</cp:lastModifiedBy>
  <cp:revision>3</cp:revision>
  <dcterms:created xsi:type="dcterms:W3CDTF">2025-11-10T17:17:00Z</dcterms:created>
  <dcterms:modified xsi:type="dcterms:W3CDTF">2025-11-10T16:20:00Z</dcterms:modified>
</cp:coreProperties>
</file>