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8C1" w14:textId="0AE2E76B" w:rsidR="008A5257" w:rsidRDefault="008A5257" w:rsidP="008A5257">
      <w:pPr>
        <w:pStyle w:val="NormalWeb"/>
        <w:spacing w:before="0" w:beforeAutospacing="0" w:after="0" w:afterAutospacing="0"/>
        <w:ind w:left="851"/>
      </w:pPr>
      <w:r>
        <w:rPr>
          <w:rFonts w:eastAsiaTheme="minorHAnsi"/>
          <w:noProof/>
        </w:rPr>
        <w:drawing>
          <wp:inline distT="0" distB="0" distL="0" distR="0" wp14:anchorId="4E13285B" wp14:editId="20B99702">
            <wp:extent cx="4667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C69B" w14:textId="77777777" w:rsidR="008A5257" w:rsidRDefault="008A5257" w:rsidP="008A5257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7E3BF0C3" w14:textId="77777777" w:rsidR="008A5257" w:rsidRDefault="008A5257" w:rsidP="008A5257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REPUBLIKA HRVATSKA</w:t>
      </w:r>
    </w:p>
    <w:p w14:paraId="5C905B7B" w14:textId="77777777" w:rsidR="008A5257" w:rsidRDefault="008A5257" w:rsidP="008A5257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Osnovna škola Ivana Filipovića</w:t>
      </w:r>
    </w:p>
    <w:p w14:paraId="2912543A" w14:textId="77777777" w:rsidR="008A5257" w:rsidRDefault="008A5257" w:rsidP="008A5257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Filipovićeva 1</w:t>
      </w:r>
    </w:p>
    <w:p w14:paraId="3F36070B" w14:textId="77777777" w:rsidR="008A5257" w:rsidRDefault="008A5257" w:rsidP="008A5257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10 000 Zagreb</w:t>
      </w:r>
    </w:p>
    <w:p w14:paraId="16B8FFE6" w14:textId="77777777" w:rsidR="008A5257" w:rsidRDefault="008A5257" w:rsidP="008A5257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14:paraId="523DD84B" w14:textId="77777777" w:rsidR="008A5257" w:rsidRDefault="008A5257" w:rsidP="008A52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299FA8DD" w14:textId="11D063D5" w:rsidR="008A5257" w:rsidRDefault="008A5257" w:rsidP="008A5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Javni poziv za organizaciju višednevne izvanučioničke nastave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/2025.</w:t>
      </w:r>
    </w:p>
    <w:p w14:paraId="6D1DE42C" w14:textId="77777777" w:rsidR="008A5257" w:rsidRDefault="008A5257" w:rsidP="008A5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odabranih ponuda</w:t>
      </w:r>
    </w:p>
    <w:p w14:paraId="2EC76D89" w14:textId="77777777" w:rsidR="008A5257" w:rsidRDefault="008A5257" w:rsidP="008A52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1FCDC" w14:textId="08EECFEC" w:rsidR="008A5257" w:rsidRDefault="008A5257" w:rsidP="008A5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15. Pravilnika o izvođenju izleta, ekskurzija i drugih odgojno-obrazovnih aktivnosti izvan škole (NN 67/14, 81/15, 53/21), Povjerenstvo je na sastanku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.2025. godine utvrdilo da su pristigle tri ponude. Uvjete iz Javnog poziva objavljenog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.2025. na web stranici Osnovne škole Ivana Filipovića zadovoljavaju 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ponude.</w:t>
      </w:r>
    </w:p>
    <w:p w14:paraId="340E4077" w14:textId="77777777" w:rsidR="008A5257" w:rsidRDefault="008A5257" w:rsidP="008A5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Agencije koja zadovoljavaju uvjete iz Javnog poziva su:</w:t>
      </w:r>
    </w:p>
    <w:p w14:paraId="21CBE615" w14:textId="77777777" w:rsidR="008A5257" w:rsidRDefault="008A5257" w:rsidP="008A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Obord d.o.o.</w:t>
      </w:r>
    </w:p>
    <w:p w14:paraId="264666BB" w14:textId="255C6379" w:rsidR="008A5257" w:rsidRDefault="008A5257" w:rsidP="008A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Atlantis</w:t>
      </w:r>
      <w:r w:rsidR="00B67211">
        <w:rPr>
          <w:rFonts w:ascii="Times New Roman" w:hAnsi="Times New Roman" w:cs="Times New Roman"/>
          <w:sz w:val="24"/>
          <w:szCs w:val="24"/>
        </w:rPr>
        <w:t xml:space="preserve"> travel d.o.o.</w:t>
      </w:r>
    </w:p>
    <w:p w14:paraId="05177BF8" w14:textId="3C61861D" w:rsidR="008A5257" w:rsidRDefault="008A5257" w:rsidP="008A5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672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lata</w:t>
      </w:r>
      <w:r w:rsidR="00B67211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75DFE920" w14:textId="739F5AE1" w:rsidR="008A5257" w:rsidRDefault="008A5257" w:rsidP="008A5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Odabrane agencije koje zadovoljavaju uvjete iz Javnog poziva pozivaju se na roditeljski sastanak koji će se održati u </w:t>
      </w: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.2025. u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sati u prostorijama OŠ Ivana Filipovića kako bi prezentirale ponudu isključivo prema podatcima traženim i dostavljenim u ponudi. </w:t>
      </w:r>
    </w:p>
    <w:p w14:paraId="29FF5E9F" w14:textId="77777777" w:rsidR="008A5257" w:rsidRDefault="008A5257" w:rsidP="008A52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DC61D" w14:textId="77777777" w:rsidR="008A5257" w:rsidRDefault="008A5257" w:rsidP="008A5257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javnog poziva za organizaciju višednevne izvanučioničke nastave </w:t>
      </w:r>
    </w:p>
    <w:p w14:paraId="57CC05FA" w14:textId="77777777" w:rsidR="008A5257" w:rsidRDefault="008A5257"/>
    <w:sectPr w:rsidR="008A52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35D"/>
    <w:multiLevelType w:val="hybridMultilevel"/>
    <w:tmpl w:val="7D24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57"/>
    <w:rsid w:val="008A5257"/>
    <w:rsid w:val="00B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2855"/>
  <w15:chartTrackingRefBased/>
  <w15:docId w15:val="{2B70FB31-ED54-43D2-A27A-8F8F2050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Auguštin</dc:creator>
  <cp:keywords/>
  <dc:description/>
  <cp:lastModifiedBy>Karmen Auguštin</cp:lastModifiedBy>
  <cp:revision>2</cp:revision>
  <dcterms:created xsi:type="dcterms:W3CDTF">2025-05-27T12:10:00Z</dcterms:created>
  <dcterms:modified xsi:type="dcterms:W3CDTF">2025-05-27T12:13:00Z</dcterms:modified>
</cp:coreProperties>
</file>