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E459" w14:textId="68CBB354" w:rsidR="007D587F" w:rsidRPr="007D587F" w:rsidRDefault="007D587F" w:rsidP="006324A3">
      <w:pPr>
        <w:jc w:val="both"/>
        <w:rPr>
          <w:rFonts w:ascii="Avenir Next LT Pro Light" w:hAnsi="Avenir Next LT Pro Light"/>
          <w:b/>
          <w:bCs/>
          <w:sz w:val="24"/>
          <w:szCs w:val="24"/>
          <w:lang w:val="en-GB"/>
        </w:rPr>
      </w:pPr>
      <w:r w:rsidRPr="007D587F">
        <w:rPr>
          <w:rFonts w:ascii="Avenir Next LT Pro Light" w:hAnsi="Avenir Next LT Pro Light"/>
          <w:b/>
          <w:bCs/>
          <w:sz w:val="24"/>
          <w:szCs w:val="24"/>
          <w:lang w:val="en-GB"/>
        </w:rPr>
        <w:t>ESN RADIONICE U FILIPOVIĆEVOJ</w:t>
      </w:r>
    </w:p>
    <w:p w14:paraId="7FC62E86" w14:textId="77777777" w:rsidR="007D587F" w:rsidRPr="007D587F" w:rsidRDefault="007D587F" w:rsidP="006324A3">
      <w:pPr>
        <w:jc w:val="both"/>
        <w:rPr>
          <w:rFonts w:ascii="Avenir Next LT Pro Light" w:hAnsi="Avenir Next LT Pro Light"/>
          <w:sz w:val="24"/>
          <w:szCs w:val="24"/>
          <w:lang w:val="en-GB"/>
        </w:rPr>
      </w:pPr>
    </w:p>
    <w:p w14:paraId="22146101" w14:textId="2540FB64" w:rsidR="006324A3" w:rsidRPr="007D587F" w:rsidRDefault="006324A3" w:rsidP="006324A3">
      <w:pPr>
        <w:jc w:val="both"/>
        <w:rPr>
          <w:rFonts w:ascii="Avenir Next LT Pro Light" w:hAnsi="Avenir Next LT Pro Light"/>
          <w:sz w:val="24"/>
          <w:szCs w:val="24"/>
        </w:rPr>
      </w:pPr>
      <w:r w:rsidRPr="007D587F">
        <w:rPr>
          <w:rFonts w:ascii="Avenir Next LT Pro Light" w:hAnsi="Avenir Next LT Pro Light"/>
          <w:sz w:val="24"/>
          <w:szCs w:val="24"/>
          <w:lang w:val="en-GB"/>
        </w:rPr>
        <w:t>U</w:t>
      </w:r>
      <w:r w:rsidRPr="007D587F">
        <w:rPr>
          <w:rFonts w:ascii="Avenir Next LT Pro Light" w:hAnsi="Avenir Next LT Pro Light"/>
          <w:sz w:val="24"/>
          <w:szCs w:val="24"/>
        </w:rPr>
        <w:t xml:space="preserve">čenici 7.a, 7.b i 8.b razreda 19. svibnja 2022. su imali priliku učiti Engleski jezik u malo drukčijem okruženju. Naime, </w:t>
      </w:r>
      <w:r w:rsidR="00525DD0" w:rsidRPr="007D587F">
        <w:rPr>
          <w:rFonts w:ascii="Avenir Next LT Pro Light" w:hAnsi="Avenir Next LT Pro Light"/>
          <w:sz w:val="24"/>
          <w:szCs w:val="24"/>
        </w:rPr>
        <w:t>Projektni tim naše škole je u</w:t>
      </w:r>
      <w:r w:rsidRPr="007D587F">
        <w:rPr>
          <w:rFonts w:ascii="Avenir Next LT Pro Light" w:hAnsi="Avenir Next LT Pro Light"/>
          <w:sz w:val="24"/>
          <w:szCs w:val="24"/>
        </w:rPr>
        <w:t xml:space="preserve"> suradnji s ESN (</w:t>
      </w:r>
      <w:r w:rsidRPr="007D587F">
        <w:rPr>
          <w:rFonts w:ascii="Avenir Next LT Pro Light" w:hAnsi="Avenir Next LT Pro Light"/>
          <w:i/>
          <w:iCs/>
          <w:sz w:val="24"/>
          <w:szCs w:val="24"/>
        </w:rPr>
        <w:t>European Student Network</w:t>
      </w:r>
      <w:r w:rsidRPr="007D587F">
        <w:rPr>
          <w:rFonts w:ascii="Avenir Next LT Pro Light" w:hAnsi="Avenir Next LT Pro Light"/>
          <w:sz w:val="24"/>
          <w:szCs w:val="24"/>
        </w:rPr>
        <w:t xml:space="preserve">) </w:t>
      </w:r>
      <w:r w:rsidR="007D587F" w:rsidRPr="007D587F">
        <w:rPr>
          <w:rFonts w:ascii="Avenir Next LT Pro Light" w:hAnsi="Avenir Next LT Pro Light"/>
          <w:sz w:val="24"/>
          <w:szCs w:val="24"/>
        </w:rPr>
        <w:t>organizirao posjet</w:t>
      </w:r>
      <w:r w:rsidRPr="007D587F">
        <w:rPr>
          <w:rFonts w:ascii="Avenir Next LT Pro Light" w:hAnsi="Avenir Next LT Pro Light"/>
          <w:sz w:val="24"/>
          <w:szCs w:val="24"/>
        </w:rPr>
        <w:t xml:space="preserve"> studen</w:t>
      </w:r>
      <w:r w:rsidR="007D587F" w:rsidRPr="007D587F">
        <w:rPr>
          <w:rFonts w:ascii="Avenir Next LT Pro Light" w:hAnsi="Avenir Next LT Pro Light"/>
          <w:sz w:val="24"/>
          <w:szCs w:val="24"/>
        </w:rPr>
        <w:t>ata</w:t>
      </w:r>
      <w:r w:rsidRPr="007D587F">
        <w:rPr>
          <w:rFonts w:ascii="Avenir Next LT Pro Light" w:hAnsi="Avenir Next LT Pro Light"/>
          <w:sz w:val="24"/>
          <w:szCs w:val="24"/>
        </w:rPr>
        <w:t xml:space="preserve"> iz Francuske i Indije</w:t>
      </w:r>
      <w:r w:rsidR="007D587F" w:rsidRPr="007D587F">
        <w:rPr>
          <w:rFonts w:ascii="Avenir Next LT Pro Light" w:hAnsi="Avenir Next LT Pro Light"/>
          <w:sz w:val="24"/>
          <w:szCs w:val="24"/>
        </w:rPr>
        <w:t>. Studenti sudjeluju na razmjeni na Sveučilištu u Zagrebu, a</w:t>
      </w:r>
      <w:r w:rsidRPr="007D587F">
        <w:rPr>
          <w:rFonts w:ascii="Avenir Next LT Pro Light" w:hAnsi="Avenir Next LT Pro Light"/>
          <w:sz w:val="24"/>
          <w:szCs w:val="24"/>
        </w:rPr>
        <w:t xml:space="preserve"> predvođeni</w:t>
      </w:r>
      <w:r w:rsidR="007D587F" w:rsidRPr="007D587F">
        <w:rPr>
          <w:rFonts w:ascii="Avenir Next LT Pro Light" w:hAnsi="Avenir Next LT Pro Light"/>
          <w:sz w:val="24"/>
          <w:szCs w:val="24"/>
        </w:rPr>
        <w:t xml:space="preserve"> su</w:t>
      </w:r>
      <w:r w:rsidRPr="007D587F">
        <w:rPr>
          <w:rFonts w:ascii="Avenir Next LT Pro Light" w:hAnsi="Avenir Next LT Pro Light"/>
          <w:sz w:val="24"/>
          <w:szCs w:val="24"/>
        </w:rPr>
        <w:t xml:space="preserve"> ESN koordinatoricom Dorom Alilović. ESN je najveća europska studentska organizacija kojoj je cilj promovirati mobilnost. Udruga radi na 3 razine - lokalnoj, nacionalnoj i internacionalnoj te broji 15 000 volontera s podružnicama u više od 40 zemalja.</w:t>
      </w:r>
    </w:p>
    <w:p w14:paraId="1B28E10B" w14:textId="0AD54BC0" w:rsidR="00CA60DD" w:rsidRPr="007D587F" w:rsidRDefault="006324A3" w:rsidP="006324A3">
      <w:pPr>
        <w:jc w:val="both"/>
        <w:rPr>
          <w:rFonts w:ascii="Avenir Next LT Pro Light" w:hAnsi="Avenir Next LT Pro Light"/>
          <w:sz w:val="24"/>
          <w:szCs w:val="24"/>
        </w:rPr>
      </w:pPr>
      <w:r w:rsidRPr="007D587F">
        <w:rPr>
          <w:rFonts w:ascii="Avenir Next LT Pro Light" w:hAnsi="Avenir Next LT Pro Light"/>
          <w:sz w:val="24"/>
          <w:szCs w:val="24"/>
        </w:rPr>
        <w:t xml:space="preserve">U okviru projekta </w:t>
      </w:r>
      <w:r w:rsidRPr="007D587F">
        <w:rPr>
          <w:rFonts w:ascii="Avenir Next LT Pro Light" w:hAnsi="Avenir Next LT Pro Light"/>
          <w:i/>
          <w:iCs/>
          <w:sz w:val="24"/>
          <w:szCs w:val="24"/>
        </w:rPr>
        <w:t>Erasmus in School</w:t>
      </w:r>
      <w:r w:rsidRPr="007D587F">
        <w:rPr>
          <w:rFonts w:ascii="Avenir Next LT Pro Light" w:hAnsi="Avenir Next LT Pro Light"/>
          <w:sz w:val="24"/>
          <w:szCs w:val="24"/>
        </w:rPr>
        <w:t xml:space="preserve"> kojeg </w:t>
      </w:r>
      <w:r w:rsidR="00525DD0" w:rsidRPr="007D587F">
        <w:rPr>
          <w:rFonts w:ascii="Avenir Next LT Pro Light" w:hAnsi="Avenir Next LT Pro Light"/>
          <w:sz w:val="24"/>
          <w:szCs w:val="24"/>
        </w:rPr>
        <w:t xml:space="preserve">trenutačno provode posjetili su i naše učenike. Glavni cilj projekta jest upoznati djecu i mlade u osnovnim i srednjim školama sa Europom i mogućnostima koje im ona može pružiti. Naglasak na projektu stavlja se na interkulturalni dijalog, uvažavanje, poštovanje i toleranciju. Ovo je posebna prilika gdje učenici mogu dobiti znanje </w:t>
      </w:r>
      <w:r w:rsidR="00525DD0" w:rsidRPr="007D587F">
        <w:rPr>
          <w:rFonts w:ascii="Avenir Next LT Pro Light" w:hAnsi="Avenir Next LT Pro Light"/>
          <w:i/>
          <w:iCs/>
          <w:sz w:val="24"/>
          <w:szCs w:val="24"/>
        </w:rPr>
        <w:t>iz prve ruke</w:t>
      </w:r>
      <w:r w:rsidR="00525DD0" w:rsidRPr="007D587F">
        <w:rPr>
          <w:rFonts w:ascii="Avenir Next LT Pro Light" w:hAnsi="Avenir Next LT Pro Light"/>
          <w:sz w:val="24"/>
          <w:szCs w:val="24"/>
        </w:rPr>
        <w:t xml:space="preserve"> o drugim državama te imaju priliku naučiti nešto novo iz područja umjetnosti, povijesti, geografije, a posebice jezika. Ovim potičemo otvoren dijalog koji je zasnovan na razbijanju stereotipa te usvajanju novih znanja kroz neformalno obrazovanje.</w:t>
      </w:r>
    </w:p>
    <w:p w14:paraId="33C7AF9C" w14:textId="1A9A3DE1" w:rsidR="00525DD0" w:rsidRDefault="00525DD0" w:rsidP="006324A3">
      <w:pPr>
        <w:jc w:val="both"/>
        <w:rPr>
          <w:rFonts w:ascii="Avenir Next LT Pro Light" w:hAnsi="Avenir Next LT Pro Light"/>
          <w:sz w:val="24"/>
          <w:szCs w:val="24"/>
        </w:rPr>
      </w:pPr>
      <w:r w:rsidRPr="007D587F">
        <w:rPr>
          <w:rFonts w:ascii="Avenir Next LT Pro Light" w:hAnsi="Avenir Next LT Pro Light"/>
          <w:sz w:val="24"/>
          <w:szCs w:val="24"/>
        </w:rPr>
        <w:t xml:space="preserve">Tijekom današnjih radionica učenici su se susreli s pojmom ERASMUS-a, a naglasak je bio postavljen na usvajanju novih znanja o zemljama iz koje su došli studenti. Učenici su se upoznali s osnovnim podatcima o Francuskoj i Indiji te stekli znanja o kulturi, hrani, običajima zemalja koje su studenti predstavljali. Radionica je u cijelosti održana na engleskome jeziku te ovim putem želimo pohvaliti naš 7.a, 7.b i 8.b razredni odjel na izvrsnom znanju engleskoga jezika, komunikaciji te uključenosti u radionice. </w:t>
      </w:r>
    </w:p>
    <w:p w14:paraId="2A449C4F" w14:textId="252D45B0" w:rsidR="00A711B0" w:rsidRDefault="00A711B0" w:rsidP="006324A3">
      <w:pPr>
        <w:jc w:val="both"/>
        <w:rPr>
          <w:rFonts w:ascii="Avenir Next LT Pro Light" w:hAnsi="Avenir Next LT Pro Light"/>
          <w:sz w:val="24"/>
          <w:szCs w:val="24"/>
        </w:rPr>
      </w:pPr>
    </w:p>
    <w:p w14:paraId="75EC3AB6" w14:textId="77777777" w:rsidR="00A711B0" w:rsidRDefault="00A711B0" w:rsidP="006324A3">
      <w:pPr>
        <w:jc w:val="both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Marko Pleslić</w:t>
      </w:r>
    </w:p>
    <w:p w14:paraId="54D73340" w14:textId="029550D5" w:rsidR="00A711B0" w:rsidRPr="007D587F" w:rsidRDefault="00A711B0" w:rsidP="006324A3">
      <w:pPr>
        <w:jc w:val="both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Voditelj projektnog tima</w:t>
      </w:r>
    </w:p>
    <w:p w14:paraId="5E7FE1E4" w14:textId="77777777" w:rsidR="00525DD0" w:rsidRPr="007D587F" w:rsidRDefault="00525DD0" w:rsidP="006324A3">
      <w:pPr>
        <w:jc w:val="both"/>
        <w:rPr>
          <w:rFonts w:ascii="Avenir Next LT Pro Light" w:hAnsi="Avenir Next LT Pro Light"/>
          <w:sz w:val="24"/>
          <w:szCs w:val="24"/>
        </w:rPr>
      </w:pPr>
    </w:p>
    <w:sectPr w:rsidR="00525DD0" w:rsidRPr="007D5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EE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A3"/>
    <w:rsid w:val="00525DD0"/>
    <w:rsid w:val="006324A3"/>
    <w:rsid w:val="007D587F"/>
    <w:rsid w:val="00A711B0"/>
    <w:rsid w:val="00C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B89C"/>
  <w15:chartTrackingRefBased/>
  <w15:docId w15:val="{F40395D8-9881-49C6-B43E-AF659B8A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Pleslić</dc:creator>
  <cp:keywords/>
  <dc:description/>
  <cp:lastModifiedBy>Marko Pleslić</cp:lastModifiedBy>
  <cp:revision>4</cp:revision>
  <dcterms:created xsi:type="dcterms:W3CDTF">2022-05-19T13:04:00Z</dcterms:created>
  <dcterms:modified xsi:type="dcterms:W3CDTF">2022-05-19T13:22:00Z</dcterms:modified>
</cp:coreProperties>
</file>